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F68FA">
        <w:rPr>
          <w:rFonts w:ascii="Times New Roman" w:hAnsi="Times New Roman" w:cs="Times New Roman"/>
          <w:bCs/>
          <w:sz w:val="28"/>
          <w:szCs w:val="28"/>
        </w:rPr>
        <w:t>6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27489">
        <w:rPr>
          <w:rFonts w:ascii="Times New Roman" w:hAnsi="Times New Roman" w:cs="Times New Roman"/>
          <w:bCs/>
          <w:sz w:val="28"/>
          <w:szCs w:val="28"/>
        </w:rPr>
        <w:t>22</w:t>
      </w:r>
      <w:r w:rsidR="00441708">
        <w:rPr>
          <w:rFonts w:ascii="Times New Roman" w:hAnsi="Times New Roman" w:cs="Times New Roman"/>
          <w:bCs/>
          <w:sz w:val="28"/>
          <w:szCs w:val="28"/>
        </w:rPr>
        <w:t>.0</w:t>
      </w:r>
      <w:r w:rsidR="004F1A10">
        <w:rPr>
          <w:rFonts w:ascii="Times New Roman" w:hAnsi="Times New Roman" w:cs="Times New Roman"/>
          <w:bCs/>
          <w:sz w:val="28"/>
          <w:szCs w:val="28"/>
        </w:rPr>
        <w:t>8</w:t>
      </w:r>
      <w:r w:rsidR="00441708">
        <w:rPr>
          <w:rFonts w:ascii="Times New Roman" w:hAnsi="Times New Roman" w:cs="Times New Roman"/>
          <w:bCs/>
          <w:sz w:val="28"/>
          <w:szCs w:val="28"/>
        </w:rPr>
        <w:t>.2019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7489">
        <w:rPr>
          <w:rFonts w:ascii="Times New Roman" w:hAnsi="Times New Roman" w:cs="Times New Roman"/>
          <w:bCs/>
          <w:sz w:val="28"/>
          <w:szCs w:val="28"/>
        </w:rPr>
        <w:t>53</w:t>
      </w:r>
      <w:bookmarkStart w:id="0" w:name="_GoBack"/>
      <w:bookmarkEnd w:id="0"/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>Землеустройство и 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  <w:proofErr w:type="gramEnd"/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</w:t>
      </w:r>
      <w:proofErr w:type="gramStart"/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 Черновское</w:t>
      </w:r>
      <w:proofErr w:type="gramEnd"/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области"</w:t>
      </w:r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</w:t>
      </w:r>
      <w:r w:rsidR="001578C6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441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D0214">
              <w:rPr>
                <w:bCs/>
                <w:szCs w:val="28"/>
              </w:rPr>
              <w:t xml:space="preserve"> </w:t>
            </w:r>
            <w:r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 "</w:t>
            </w:r>
            <w:r w:rsidRPr="0044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  <w:r w:rsidR="008733C3"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Сланцевского муниципального района Ленинградской области.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3. Земельный кодекс Российской Федерации.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OLE_LINK16"/>
            <w:bookmarkStart w:id="2" w:name="OLE_LINK17"/>
            <w:r w:rsidRPr="008733C3">
              <w:rPr>
                <w:sz w:val="28"/>
                <w:szCs w:val="28"/>
              </w:rPr>
              <w:t>1.</w:t>
            </w:r>
            <w:bookmarkStart w:id="3" w:name="OLE_LINK24"/>
            <w:bookmarkStart w:id="4" w:name="OLE_LINK25"/>
            <w:r w:rsidRPr="008733C3">
              <w:rPr>
                <w:sz w:val="28"/>
                <w:szCs w:val="28"/>
              </w:rPr>
              <w:t xml:space="preserve"> </w:t>
            </w:r>
            <w:bookmarkEnd w:id="1"/>
            <w:bookmarkEnd w:id="2"/>
            <w:r w:rsidR="00B203A2">
              <w:rPr>
                <w:sz w:val="28"/>
                <w:szCs w:val="28"/>
              </w:rPr>
              <w:t>Межевание земельного участка под кладбищем д.Черно</w:t>
            </w:r>
            <w:r w:rsidRPr="008733C3">
              <w:rPr>
                <w:sz w:val="28"/>
                <w:szCs w:val="28"/>
              </w:rPr>
              <w:t xml:space="preserve"> </w:t>
            </w:r>
          </w:p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2. Проверка правильности использования земельных участков на территории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 сельского поселения</w:t>
            </w:r>
            <w:bookmarkEnd w:id="3"/>
            <w:bookmarkEnd w:id="4"/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 xml:space="preserve">- 2021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708" w:rsidRPr="00441708" w:rsidRDefault="00441708" w:rsidP="00441708">
            <w:pPr>
              <w:pStyle w:val="a5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441708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441708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441708">
              <w:rPr>
                <w:sz w:val="28"/>
                <w:szCs w:val="28"/>
              </w:rPr>
              <w:t xml:space="preserve"> составляет</w:t>
            </w:r>
            <w:proofErr w:type="gramEnd"/>
            <w:r w:rsidRPr="00441708">
              <w:rPr>
                <w:sz w:val="28"/>
                <w:szCs w:val="28"/>
              </w:rPr>
              <w:t xml:space="preserve">  -   </w:t>
            </w:r>
            <w:r w:rsidR="004F1A10">
              <w:rPr>
                <w:b/>
                <w:i/>
                <w:sz w:val="28"/>
                <w:szCs w:val="28"/>
              </w:rPr>
              <w:t>353,700</w:t>
            </w:r>
            <w:r w:rsidRPr="00441708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41708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441708">
              <w:rPr>
                <w:b/>
                <w:i/>
                <w:sz w:val="28"/>
                <w:szCs w:val="28"/>
              </w:rPr>
              <w:t>,</w:t>
            </w:r>
            <w:r w:rsidRPr="00441708">
              <w:rPr>
                <w:sz w:val="28"/>
                <w:szCs w:val="28"/>
              </w:rPr>
              <w:t xml:space="preserve">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proofErr w:type="gramStart"/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>г  всего</w:t>
            </w:r>
            <w:proofErr w:type="gramEnd"/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B3322">
              <w:rPr>
                <w:rFonts w:ascii="Times New Roman" w:hAnsi="Times New Roman" w:cs="Times New Roman"/>
                <w:b/>
                <w:sz w:val="28"/>
                <w:szCs w:val="28"/>
              </w:rPr>
              <w:t>267,600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 района -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3322">
              <w:rPr>
                <w:rFonts w:ascii="Times New Roman" w:hAnsi="Times New Roman" w:cs="Times New Roman"/>
                <w:sz w:val="28"/>
                <w:szCs w:val="28"/>
              </w:rPr>
              <w:t>217,600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4F1A10">
              <w:rPr>
                <w:rFonts w:ascii="Times New Roman" w:hAnsi="Times New Roman" w:cs="Times New Roman"/>
                <w:sz w:val="28"/>
                <w:szCs w:val="28"/>
              </w:rPr>
              <w:t>32,800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т.ч. :</w:t>
            </w:r>
            <w:proofErr w:type="gramEnd"/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2021г. 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т.ч. :</w:t>
            </w:r>
            <w:proofErr w:type="gramEnd"/>
          </w:p>
          <w:p w:rsidR="008733C3" w:rsidRPr="008733C3" w:rsidRDefault="00441708" w:rsidP="0044170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sz w:val="28"/>
                <w:szCs w:val="28"/>
              </w:rPr>
              <w:t>51,600</w:t>
            </w:r>
            <w:r w:rsidRPr="00441708">
              <w:rPr>
                <w:sz w:val="28"/>
                <w:szCs w:val="28"/>
              </w:rPr>
              <w:t xml:space="preserve"> тыс.руб..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654845" w:rsidRDefault="00B203A2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845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земельного участка под кладбищем д.Черно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8733C3" w:rsidRDefault="008733C3" w:rsidP="00B203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B203A2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03A2"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  <w:p w:rsidR="008733C3" w:rsidRPr="008733C3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использования земель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         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lastRenderedPageBreak/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8733C3" w:rsidRPr="008733C3" w:rsidRDefault="008733C3" w:rsidP="008733C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Pr="008733C3">
        <w:rPr>
          <w:rFonts w:ascii="Times New Roman" w:hAnsi="Times New Roman" w:cs="Times New Roman"/>
          <w:sz w:val="28"/>
          <w:szCs w:val="28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Default="008733C3" w:rsidP="00B20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подпрограммы 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8733C3">
        <w:rPr>
          <w:rFonts w:ascii="Times New Roman" w:hAnsi="Times New Roman" w:cs="Times New Roman"/>
          <w:sz w:val="28"/>
          <w:szCs w:val="28"/>
        </w:rPr>
        <w:t xml:space="preserve">поселения,  </w:t>
      </w:r>
      <w:r w:rsidR="00B203A2">
        <w:rPr>
          <w:rFonts w:ascii="Times New Roman" w:hAnsi="Times New Roman" w:cs="Times New Roman"/>
          <w:sz w:val="28"/>
          <w:szCs w:val="28"/>
        </w:rPr>
        <w:t>м</w:t>
      </w:r>
      <w:r w:rsidR="00B203A2" w:rsidRPr="00B203A2">
        <w:rPr>
          <w:rFonts w:ascii="Times New Roman" w:hAnsi="Times New Roman" w:cs="Times New Roman"/>
          <w:sz w:val="28"/>
          <w:szCs w:val="28"/>
        </w:rPr>
        <w:t>ежевание</w:t>
      </w:r>
      <w:proofErr w:type="gramEnd"/>
      <w:r w:rsidR="00B203A2" w:rsidRPr="00B203A2">
        <w:rPr>
          <w:rFonts w:ascii="Times New Roman" w:hAnsi="Times New Roman" w:cs="Times New Roman"/>
          <w:sz w:val="28"/>
          <w:szCs w:val="28"/>
        </w:rPr>
        <w:t xml:space="preserve"> земельного участка под кладбищем д.Черно</w:t>
      </w:r>
    </w:p>
    <w:p w:rsidR="008733C3" w:rsidRPr="008733C3" w:rsidRDefault="008733C3" w:rsidP="00B20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654845" w:rsidRDefault="008733C3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654845">
        <w:rPr>
          <w:rFonts w:ascii="Times New Roman" w:hAnsi="Times New Roman" w:cs="Times New Roman"/>
          <w:sz w:val="28"/>
          <w:szCs w:val="28"/>
        </w:rPr>
        <w:t>межевание земельного участка под кладбищем д.Черно,</w:t>
      </w:r>
    </w:p>
    <w:p w:rsidR="008733C3" w:rsidRPr="00654845" w:rsidRDefault="008733C3" w:rsidP="00654845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1708" w:rsidRPr="00DD0214" w:rsidRDefault="00441708" w:rsidP="00441708">
      <w:pPr>
        <w:pStyle w:val="a3"/>
        <w:suppressAutoHyphens/>
        <w:spacing w:before="120" w:beforeAutospacing="0" w:after="120" w:afterAutospacing="0"/>
        <w:ind w:firstLine="567"/>
        <w:jc w:val="center"/>
        <w:rPr>
          <w:rStyle w:val="a4"/>
          <w:bCs w:val="0"/>
          <w:sz w:val="28"/>
          <w:szCs w:val="28"/>
        </w:rPr>
      </w:pPr>
      <w:r w:rsidRPr="00DD0214">
        <w:rPr>
          <w:rStyle w:val="a4"/>
          <w:sz w:val="28"/>
          <w:szCs w:val="28"/>
        </w:rPr>
        <w:t>3. Сроки реализации Подпрограммы</w:t>
      </w:r>
    </w:p>
    <w:p w:rsidR="00441708" w:rsidRPr="00441708" w:rsidRDefault="00441708" w:rsidP="00441708">
      <w:pPr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2019-2021 годах. 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441708" w:rsidRPr="00441708" w:rsidRDefault="00441708" w:rsidP="00441708">
      <w:pPr>
        <w:pStyle w:val="a5"/>
        <w:tabs>
          <w:tab w:val="left" w:pos="343"/>
        </w:tabs>
        <w:ind w:left="0"/>
        <w:rPr>
          <w:sz w:val="28"/>
          <w:szCs w:val="28"/>
        </w:rPr>
      </w:pPr>
      <w:r w:rsidRPr="00441708">
        <w:rPr>
          <w:color w:val="000000"/>
          <w:sz w:val="28"/>
          <w:szCs w:val="28"/>
        </w:rPr>
        <w:t xml:space="preserve">Общий объем финансирования </w:t>
      </w:r>
      <w:proofErr w:type="gramStart"/>
      <w:r w:rsidRPr="00441708">
        <w:rPr>
          <w:color w:val="000000"/>
          <w:sz w:val="28"/>
          <w:szCs w:val="28"/>
        </w:rPr>
        <w:t xml:space="preserve">подпрограммы </w:t>
      </w:r>
      <w:r w:rsidRPr="00441708">
        <w:rPr>
          <w:sz w:val="28"/>
          <w:szCs w:val="28"/>
        </w:rPr>
        <w:t xml:space="preserve"> составляет</w:t>
      </w:r>
      <w:proofErr w:type="gramEnd"/>
      <w:r w:rsidRPr="00441708">
        <w:rPr>
          <w:sz w:val="28"/>
          <w:szCs w:val="28"/>
        </w:rPr>
        <w:t xml:space="preserve">  -   </w:t>
      </w:r>
      <w:r w:rsidR="004F1A10">
        <w:rPr>
          <w:b/>
          <w:i/>
          <w:sz w:val="28"/>
          <w:szCs w:val="28"/>
        </w:rPr>
        <w:t>353,700</w:t>
      </w:r>
      <w:r w:rsidR="00AB3322">
        <w:rPr>
          <w:b/>
          <w:i/>
          <w:sz w:val="28"/>
          <w:szCs w:val="28"/>
        </w:rPr>
        <w:t xml:space="preserve"> </w:t>
      </w:r>
      <w:proofErr w:type="spellStart"/>
      <w:r w:rsidRPr="00441708">
        <w:rPr>
          <w:b/>
          <w:i/>
          <w:sz w:val="28"/>
          <w:szCs w:val="28"/>
        </w:rPr>
        <w:t>тыс.руб</w:t>
      </w:r>
      <w:proofErr w:type="spellEnd"/>
      <w:r w:rsidRPr="00441708">
        <w:rPr>
          <w:b/>
          <w:i/>
          <w:sz w:val="28"/>
          <w:szCs w:val="28"/>
        </w:rPr>
        <w:t>,</w:t>
      </w:r>
      <w:r w:rsidRPr="00441708">
        <w:rPr>
          <w:sz w:val="28"/>
          <w:szCs w:val="28"/>
        </w:rPr>
        <w:t xml:space="preserve">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>2019</w:t>
      </w:r>
      <w:proofErr w:type="gramStart"/>
      <w:r w:rsidRPr="00441708">
        <w:rPr>
          <w:rFonts w:ascii="Times New Roman" w:hAnsi="Times New Roman" w:cs="Times New Roman"/>
          <w:b/>
          <w:sz w:val="28"/>
          <w:szCs w:val="28"/>
        </w:rPr>
        <w:t>г  всего</w:t>
      </w:r>
      <w:proofErr w:type="gramEnd"/>
      <w:r w:rsidRPr="004417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3322">
        <w:rPr>
          <w:rFonts w:ascii="Times New Roman" w:hAnsi="Times New Roman" w:cs="Times New Roman"/>
          <w:b/>
          <w:sz w:val="28"/>
          <w:szCs w:val="28"/>
        </w:rPr>
        <w:t>267,600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Сланцевского района -</w:t>
      </w:r>
      <w:r w:rsidRPr="00441708">
        <w:rPr>
          <w:rFonts w:ascii="Times New Roman" w:hAnsi="Times New Roman" w:cs="Times New Roman"/>
          <w:sz w:val="28"/>
          <w:szCs w:val="28"/>
        </w:rPr>
        <w:t xml:space="preserve">  </w:t>
      </w:r>
      <w:r w:rsidR="00AB3322">
        <w:rPr>
          <w:rFonts w:ascii="Times New Roman" w:hAnsi="Times New Roman" w:cs="Times New Roman"/>
          <w:sz w:val="28"/>
          <w:szCs w:val="28"/>
        </w:rPr>
        <w:t>217,600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 w:rsidR="004F1A10">
        <w:rPr>
          <w:rFonts w:ascii="Times New Roman" w:hAnsi="Times New Roman" w:cs="Times New Roman"/>
          <w:sz w:val="28"/>
          <w:szCs w:val="28"/>
        </w:rPr>
        <w:t>32,800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51,700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41708">
        <w:rPr>
          <w:rFonts w:ascii="Times New Roman" w:hAnsi="Times New Roman" w:cs="Times New Roman"/>
          <w:sz w:val="28"/>
          <w:szCs w:val="28"/>
        </w:rPr>
        <w:t>т.ч. :</w:t>
      </w:r>
      <w:proofErr w:type="gramEnd"/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51,700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2021г. всего </w:t>
      </w:r>
      <w:r>
        <w:rPr>
          <w:rFonts w:ascii="Times New Roman" w:hAnsi="Times New Roman" w:cs="Times New Roman"/>
          <w:b/>
          <w:sz w:val="28"/>
          <w:szCs w:val="28"/>
        </w:rPr>
        <w:t>51,600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41708">
        <w:rPr>
          <w:rFonts w:ascii="Times New Roman" w:hAnsi="Times New Roman" w:cs="Times New Roman"/>
          <w:sz w:val="28"/>
          <w:szCs w:val="28"/>
        </w:rPr>
        <w:t>т.ч. :</w:t>
      </w:r>
      <w:proofErr w:type="gramEnd"/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sz w:val="28"/>
          <w:szCs w:val="28"/>
        </w:rPr>
        <w:t>51,600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733C3" w:rsidRPr="00441708" w:rsidRDefault="008733C3" w:rsidP="0044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708">
        <w:rPr>
          <w:rStyle w:val="a4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lastRenderedPageBreak/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203A2" w:rsidRDefault="008733C3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B203A2">
        <w:rPr>
          <w:rFonts w:ascii="Times New Roman" w:hAnsi="Times New Roman" w:cs="Times New Roman"/>
          <w:sz w:val="28"/>
          <w:szCs w:val="28"/>
        </w:rPr>
        <w:t>:</w:t>
      </w:r>
    </w:p>
    <w:p w:rsidR="008733C3" w:rsidRDefault="00B203A2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роверки по контролю за использованием земель на территории </w:t>
      </w:r>
      <w:proofErr w:type="gramStart"/>
      <w:r w:rsidR="008733C3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733C3" w:rsidRPr="008733C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733C3" w:rsidRPr="008733C3" w:rsidRDefault="00B203A2" w:rsidP="00B203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земельного участка под кладбищем д.Черно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5" w:name="OLE_LINK6"/>
      <w:bookmarkStart w:id="6" w:name="OLE_LINK5"/>
      <w:bookmarkStart w:id="7" w:name="OLE_LINK4"/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733C3" w:rsidRPr="008733C3" w:rsidRDefault="008733C3" w:rsidP="005C780E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5"/>
      <w:bookmarkEnd w:id="6"/>
      <w:bookmarkEnd w:id="7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Pr="008733C3">
        <w:rPr>
          <w:sz w:val="28"/>
          <w:szCs w:val="28"/>
        </w:rPr>
        <w:t>сельское поселение.</w:t>
      </w:r>
    </w:p>
    <w:p w:rsidR="005C780E" w:rsidRDefault="005C780E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  <w:sectPr w:rsidR="005C780E" w:rsidSect="004B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"Землеустройство и Землепользование"</w:t>
      </w: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bCs/>
          <w:sz w:val="28"/>
          <w:szCs w:val="28"/>
        </w:rPr>
      </w:pPr>
      <w:r w:rsidRPr="0087776F">
        <w:rPr>
          <w:b/>
          <w:sz w:val="28"/>
          <w:szCs w:val="28"/>
        </w:rPr>
        <w:t xml:space="preserve">Перечень мероприятий </w:t>
      </w:r>
      <w:r w:rsidRPr="0087776F">
        <w:rPr>
          <w:b/>
          <w:bCs/>
          <w:sz w:val="28"/>
          <w:szCs w:val="28"/>
        </w:rPr>
        <w:t>и лимиты финансирования</w:t>
      </w:r>
    </w:p>
    <w:p w:rsidR="005C780E" w:rsidRPr="0087776F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87776F">
        <w:rPr>
          <w:b/>
          <w:sz w:val="28"/>
          <w:szCs w:val="28"/>
        </w:rPr>
        <w:t>по Подпрограмм</w:t>
      </w:r>
      <w:r>
        <w:rPr>
          <w:b/>
          <w:sz w:val="28"/>
          <w:szCs w:val="28"/>
        </w:rPr>
        <w:t>е "Землеустройство и Землепользование"</w:t>
      </w:r>
    </w:p>
    <w:tbl>
      <w:tblPr>
        <w:tblW w:w="507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"/>
        <w:gridCol w:w="5029"/>
        <w:gridCol w:w="1486"/>
        <w:gridCol w:w="1237"/>
        <w:gridCol w:w="1172"/>
        <w:gridCol w:w="1219"/>
        <w:gridCol w:w="1133"/>
        <w:gridCol w:w="1288"/>
        <w:gridCol w:w="1878"/>
      </w:tblGrid>
      <w:tr w:rsidR="005C780E" w:rsidTr="00137F1F">
        <w:trPr>
          <w:trHeight w:val="31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</w:rPr>
              <w:t>финанси-рования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5C780E" w:rsidTr="00137F1F">
        <w:trPr>
          <w:trHeight w:val="151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45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Федераль-ный</w:t>
            </w:r>
            <w:proofErr w:type="spellEnd"/>
            <w:r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127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C780E" w:rsidTr="00137F1F">
        <w:trPr>
          <w:trHeight w:val="8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578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06">
              <w:rPr>
                <w:b/>
                <w:bCs/>
                <w:color w:val="000000"/>
              </w:rPr>
              <w:t xml:space="preserve">Подпрограмма " </w:t>
            </w:r>
            <w:r w:rsidR="001578C6">
              <w:rPr>
                <w:b/>
                <w:bCs/>
                <w:color w:val="000000"/>
              </w:rPr>
              <w:t>Землеустройство и землепользование</w:t>
            </w:r>
            <w:r w:rsidRPr="00CD1506">
              <w:rPr>
                <w:b/>
                <w:bCs/>
                <w:color w:val="000000"/>
              </w:rPr>
              <w:t>"</w:t>
            </w: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80E">
              <w:rPr>
                <w:color w:val="000000"/>
              </w:rPr>
              <w:t>1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C780E">
              <w:rPr>
                <w:bCs/>
                <w:sz w:val="22"/>
                <w:szCs w:val="22"/>
              </w:rPr>
              <w:t>Оформление</w:t>
            </w:r>
            <w:r>
              <w:rPr>
                <w:bCs/>
                <w:sz w:val="22"/>
                <w:szCs w:val="22"/>
              </w:rPr>
              <w:t xml:space="preserve"> межевых панов </w:t>
            </w:r>
            <w:r w:rsidRPr="005C780E">
              <w:rPr>
                <w:bCs/>
                <w:sz w:val="22"/>
                <w:szCs w:val="22"/>
              </w:rPr>
              <w:t xml:space="preserve"> земельных участков </w:t>
            </w:r>
            <w:r>
              <w:rPr>
                <w:bCs/>
                <w:sz w:val="22"/>
                <w:szCs w:val="22"/>
              </w:rPr>
              <w:t>на территории поселения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F1A10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250,400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F1A10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32,800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39F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Черновского</w:t>
            </w:r>
            <w:r w:rsidRPr="005139FD">
              <w:rPr>
                <w:color w:val="000000"/>
              </w:rPr>
              <w:t xml:space="preserve"> сельского поселения</w:t>
            </w:r>
          </w:p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5C7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5C780E">
        <w:trPr>
          <w:trHeight w:val="26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F1A10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F1A10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32,800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5C780E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5C780E"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C78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F1A10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F1A10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136,100</w:t>
            </w:r>
          </w:p>
        </w:tc>
        <w:tc>
          <w:tcPr>
            <w:tcW w:w="63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</w:tbl>
    <w:p w:rsidR="00D35DCE" w:rsidRPr="008733C3" w:rsidRDefault="00D35DCE" w:rsidP="005C780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D35DCE" w:rsidRPr="008733C3" w:rsidSect="005C78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3C3"/>
    <w:rsid w:val="000430AB"/>
    <w:rsid w:val="001578C6"/>
    <w:rsid w:val="001661E9"/>
    <w:rsid w:val="001A755F"/>
    <w:rsid w:val="00200CF5"/>
    <w:rsid w:val="002415EC"/>
    <w:rsid w:val="002E1114"/>
    <w:rsid w:val="002E6C90"/>
    <w:rsid w:val="002F25BE"/>
    <w:rsid w:val="003024ED"/>
    <w:rsid w:val="00342B2E"/>
    <w:rsid w:val="0042116E"/>
    <w:rsid w:val="00427489"/>
    <w:rsid w:val="00441708"/>
    <w:rsid w:val="004B7399"/>
    <w:rsid w:val="004F0A8A"/>
    <w:rsid w:val="004F1A10"/>
    <w:rsid w:val="00552054"/>
    <w:rsid w:val="005C3FE2"/>
    <w:rsid w:val="005C780E"/>
    <w:rsid w:val="00654845"/>
    <w:rsid w:val="00657B44"/>
    <w:rsid w:val="00661A2C"/>
    <w:rsid w:val="006E0C87"/>
    <w:rsid w:val="00770F37"/>
    <w:rsid w:val="008733C3"/>
    <w:rsid w:val="008F68FA"/>
    <w:rsid w:val="009C15F2"/>
    <w:rsid w:val="009C527E"/>
    <w:rsid w:val="009E4A75"/>
    <w:rsid w:val="00AB3322"/>
    <w:rsid w:val="00AD2785"/>
    <w:rsid w:val="00B0761A"/>
    <w:rsid w:val="00B203A2"/>
    <w:rsid w:val="00B65FEA"/>
    <w:rsid w:val="00BD31A2"/>
    <w:rsid w:val="00C15BBD"/>
    <w:rsid w:val="00C16D81"/>
    <w:rsid w:val="00D35DCE"/>
    <w:rsid w:val="00D83F6E"/>
    <w:rsid w:val="00DB7884"/>
    <w:rsid w:val="00DE4E29"/>
    <w:rsid w:val="00DF41F9"/>
    <w:rsid w:val="00E76768"/>
    <w:rsid w:val="00EF764E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6915"/>
  <w15:docId w15:val="{A1A8AFC9-C6A6-499A-A730-9DA5E1C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List Paragraph"/>
    <w:basedOn w:val="a"/>
    <w:uiPriority w:val="34"/>
    <w:qFormat/>
    <w:rsid w:val="0044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93BF-92A2-499E-8170-E2A1E760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3</cp:revision>
  <cp:lastPrinted>2019-08-06T04:45:00Z</cp:lastPrinted>
  <dcterms:created xsi:type="dcterms:W3CDTF">2019-08-06T04:46:00Z</dcterms:created>
  <dcterms:modified xsi:type="dcterms:W3CDTF">2019-08-28T09:21:00Z</dcterms:modified>
</cp:coreProperties>
</file>